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05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556"/>
        <w:gridCol w:w="1183"/>
        <w:gridCol w:w="1731"/>
        <w:gridCol w:w="1388"/>
        <w:gridCol w:w="196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9053" w:type="dxa"/>
            <w:gridSpan w:val="6"/>
            <w:noWrap/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方正小标宋简体" w:hAnsi="宋体" w:eastAsia="方正小标宋简体" w:cs="宋体"/>
                <w:kern w:val="0"/>
                <w:sz w:val="32"/>
                <w:szCs w:val="32"/>
              </w:rPr>
            </w:pPr>
            <w:bookmarkStart w:id="1" w:name="_GoBack"/>
            <w:bookmarkStart w:id="0" w:name="OLE_LINK3"/>
            <w:r>
              <w:rPr>
                <w:rFonts w:hint="eastAsia" w:ascii="方正小标宋简体" w:hAnsi="宋体" w:eastAsia="方正小标宋简体" w:cs="宋体"/>
                <w:kern w:val="0"/>
                <w:sz w:val="32"/>
                <w:szCs w:val="32"/>
              </w:rPr>
              <w:t>镇巴县教育救助专项资金</w:t>
            </w:r>
          </w:p>
          <w:p>
            <w:pPr>
              <w:widowControl/>
              <w:spacing w:line="580" w:lineRule="exact"/>
              <w:jc w:val="center"/>
              <w:rPr>
                <w:rFonts w:ascii="方正小标宋简体" w:hAnsi="宋体" w:eastAsia="方正小标宋简体" w:cs="宋体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32"/>
                <w:szCs w:val="32"/>
              </w:rPr>
              <w:t>家庭经济</w:t>
            </w:r>
            <w:r>
              <w:rPr>
                <w:rFonts w:ascii="方正小标宋简体" w:hAnsi="宋体" w:eastAsia="方正小标宋简体" w:cs="宋体"/>
                <w:kern w:val="0"/>
                <w:sz w:val="32"/>
                <w:szCs w:val="32"/>
              </w:rPr>
              <w:t>困难</w:t>
            </w:r>
            <w:r>
              <w:rPr>
                <w:rFonts w:hint="eastAsia" w:ascii="方正小标宋简体" w:hAnsi="宋体" w:eastAsia="方正小标宋简体" w:cs="宋体"/>
                <w:kern w:val="0"/>
                <w:sz w:val="32"/>
                <w:szCs w:val="32"/>
              </w:rPr>
              <w:t>大学新生临时救助申请表</w:t>
            </w:r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9053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学生姓名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性  别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学籍号</w:t>
            </w:r>
          </w:p>
        </w:tc>
        <w:tc>
          <w:tcPr>
            <w:tcW w:w="196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民  族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出生年月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3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身份证号码</w:t>
            </w:r>
          </w:p>
        </w:tc>
        <w:tc>
          <w:tcPr>
            <w:tcW w:w="196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毕业学校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联系电话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3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户籍所在地（镇村组）</w:t>
            </w:r>
          </w:p>
        </w:tc>
        <w:tc>
          <w:tcPr>
            <w:tcW w:w="196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Cs w:val="21"/>
              </w:rPr>
              <w:t>高考分数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分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pacing w:val="-20"/>
                <w:kern w:val="0"/>
                <w:szCs w:val="21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Cs w:val="21"/>
              </w:rPr>
              <w:t>录取高校</w:t>
            </w:r>
          </w:p>
          <w:p>
            <w:pPr>
              <w:widowControl/>
              <w:jc w:val="center"/>
              <w:rPr>
                <w:rFonts w:ascii="宋体" w:hAnsi="宋体" w:cs="宋体"/>
                <w:spacing w:val="-20"/>
                <w:kern w:val="0"/>
                <w:szCs w:val="21"/>
              </w:rPr>
            </w:pPr>
            <w:r>
              <w:rPr>
                <w:rFonts w:hint="eastAsia" w:ascii="宋体" w:hAnsi="宋体" w:cs="宋体"/>
                <w:spacing w:val="-20"/>
                <w:kern w:val="0"/>
                <w:szCs w:val="21"/>
              </w:rPr>
              <w:t>及专业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录取批次（本科/高职）</w:t>
            </w:r>
          </w:p>
        </w:tc>
        <w:tc>
          <w:tcPr>
            <w:tcW w:w="196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家庭成员情  况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姓  名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  龄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与学生关系</w:t>
            </w: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工作或学习单位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3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申请类型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</w:t>
            </w:r>
            <w:r>
              <w:rPr>
                <w:rFonts w:hint="eastAsia" w:ascii="宋体" w:hAnsi="宋体"/>
                <w:sz w:val="18"/>
                <w:szCs w:val="18"/>
              </w:rPr>
              <w:t>打√选择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7822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脱贫</w:t>
            </w:r>
            <w:r>
              <w:rPr>
                <w:rFonts w:ascii="宋体" w:hAnsi="宋体"/>
              </w:rPr>
              <w:t>不</w:t>
            </w:r>
            <w:r>
              <w:rPr>
                <w:rFonts w:hint="eastAsia" w:ascii="宋体" w:hAnsi="宋体"/>
              </w:rPr>
              <w:t>稳定</w:t>
            </w:r>
            <w:r>
              <w:rPr>
                <w:rFonts w:ascii="宋体" w:hAnsi="宋体"/>
              </w:rPr>
              <w:t>家庭</w:t>
            </w:r>
            <w:r>
              <w:rPr>
                <w:rFonts w:hint="eastAsia" w:ascii="宋体" w:hAnsi="宋体"/>
              </w:rPr>
              <w:t xml:space="preserve">学生□ 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边缘</w:t>
            </w:r>
            <w:r>
              <w:rPr>
                <w:rFonts w:ascii="宋体" w:hAnsi="宋体"/>
              </w:rPr>
              <w:t>易致贫家庭学生</w:t>
            </w:r>
            <w:r>
              <w:rPr>
                <w:rFonts w:hint="eastAsia" w:ascii="宋体" w:hAnsi="宋体"/>
              </w:rPr>
              <w:t xml:space="preserve">□ 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突发</w:t>
            </w:r>
            <w:r>
              <w:rPr>
                <w:rFonts w:ascii="宋体" w:hAnsi="宋体"/>
              </w:rPr>
              <w:t>严重困难家庭学生</w:t>
            </w:r>
            <w:r>
              <w:rPr>
                <w:rFonts w:hint="eastAsia" w:ascii="宋体" w:hAnsi="宋体"/>
              </w:rPr>
              <w:t>□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享受</w:t>
            </w:r>
            <w:r>
              <w:rPr>
                <w:rFonts w:ascii="宋体" w:hAnsi="宋体"/>
              </w:rPr>
              <w:t>最低生活保障家庭学生</w:t>
            </w:r>
            <w:r>
              <w:rPr>
                <w:rFonts w:hint="eastAsia" w:ascii="宋体" w:hAnsi="宋体"/>
              </w:rPr>
              <w:t>□    特困</w:t>
            </w:r>
            <w:r>
              <w:rPr>
                <w:rFonts w:ascii="宋体" w:hAnsi="宋体"/>
              </w:rPr>
              <w:t>供养学生</w:t>
            </w:r>
            <w:r>
              <w:rPr>
                <w:rFonts w:hint="eastAsia" w:ascii="宋体" w:hAnsi="宋体"/>
              </w:rPr>
              <w:t xml:space="preserve">□  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孤残</w:t>
            </w:r>
            <w:r>
              <w:rPr>
                <w:rFonts w:ascii="宋体" w:hAnsi="宋体"/>
              </w:rPr>
              <w:t>学生</w:t>
            </w:r>
            <w:r>
              <w:rPr>
                <w:rFonts w:hint="eastAsia" w:ascii="宋体" w:hAnsi="宋体"/>
              </w:rPr>
              <w:t xml:space="preserve">□  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烈士</w:t>
            </w:r>
            <w:r>
              <w:rPr>
                <w:rFonts w:ascii="宋体" w:hAnsi="宋体"/>
              </w:rPr>
              <w:t>子女</w:t>
            </w:r>
            <w:r>
              <w:rPr>
                <w:rFonts w:hint="eastAsia" w:ascii="宋体" w:hAnsi="宋体"/>
              </w:rPr>
              <w:t xml:space="preserve">□  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残疾人</w:t>
            </w:r>
            <w:r>
              <w:rPr>
                <w:rFonts w:ascii="宋体" w:hAnsi="宋体"/>
              </w:rPr>
              <w:t>子女</w:t>
            </w:r>
            <w:r>
              <w:rPr>
                <w:rFonts w:hint="eastAsia" w:ascii="宋体" w:hAnsi="宋体"/>
              </w:rPr>
              <w:t>□    脱贫</w:t>
            </w:r>
            <w:r>
              <w:rPr>
                <w:rFonts w:ascii="宋体" w:hAnsi="宋体"/>
              </w:rPr>
              <w:t>家庭学生（</w:t>
            </w:r>
            <w:r>
              <w:rPr>
                <w:rFonts w:hint="eastAsia" w:ascii="宋体" w:hAnsi="宋体"/>
              </w:rPr>
              <w:t>2016年</w:t>
            </w:r>
            <w:r>
              <w:rPr>
                <w:rFonts w:ascii="宋体" w:hAnsi="宋体"/>
              </w:rPr>
              <w:t>及以后年度脱贫）</w:t>
            </w:r>
            <w:r>
              <w:rPr>
                <w:rFonts w:hint="eastAsia" w:ascii="宋体" w:hAnsi="宋体"/>
              </w:rPr>
              <w:t xml:space="preserve">□  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/>
              </w:rPr>
              <w:t>其他□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  <w:jc w:val="center"/>
        </w:trPr>
        <w:tc>
          <w:tcPr>
            <w:tcW w:w="12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申请教育救助专项资金的主要理由</w:t>
            </w:r>
          </w:p>
        </w:tc>
        <w:tc>
          <w:tcPr>
            <w:tcW w:w="78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申请学生（家长）签名：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Cs w:val="21"/>
              </w:rPr>
              <w:t>年    月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6" w:hRule="atLeast"/>
          <w:jc w:val="center"/>
        </w:trPr>
        <w:tc>
          <w:tcPr>
            <w:tcW w:w="12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县学生资助管理</w:t>
            </w:r>
            <w:r>
              <w:rPr>
                <w:rFonts w:ascii="宋体" w:hAnsi="宋体" w:cs="宋体"/>
                <w:kern w:val="0"/>
                <w:szCs w:val="21"/>
              </w:rPr>
              <w:t>中心</w:t>
            </w:r>
            <w:r>
              <w:rPr>
                <w:rFonts w:hint="eastAsia" w:ascii="宋体" w:hAnsi="宋体" w:cs="宋体"/>
                <w:kern w:val="0"/>
                <w:szCs w:val="21"/>
              </w:rPr>
              <w:t>审核意见</w:t>
            </w:r>
          </w:p>
        </w:tc>
        <w:tc>
          <w:tcPr>
            <w:tcW w:w="78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经办人签名：        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负责人签名：              年   月   日(公章)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2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县教育体育局审核意见</w:t>
            </w:r>
          </w:p>
        </w:tc>
        <w:tc>
          <w:tcPr>
            <w:tcW w:w="78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负责人签名：           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年   月   日（公章）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EA4443"/>
    <w:rsid w:val="09EA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2025-07-02T09:39:00Z</dcterms:created>
  <dc:creator>孙龙菊</dc:creator>
  <cp:lastModifiedBy>孙龙菊</cp:lastModifiedBy>
  <dcterms:modified xsi:type="dcterms:W3CDTF">2025-07-02T09:40:01Z</dcterms:modified>
  <dc:title>镇巴县教育救助专项资金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